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0" w:rsidRPr="00EB777E" w:rsidRDefault="006477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2E047C" wp14:editId="696EFB9C">
            <wp:simplePos x="0" y="0"/>
            <wp:positionH relativeFrom="column">
              <wp:posOffset>605917</wp:posOffset>
            </wp:positionH>
            <wp:positionV relativeFrom="paragraph">
              <wp:posOffset>-83566</wp:posOffset>
            </wp:positionV>
            <wp:extent cx="4676975" cy="2484448"/>
            <wp:effectExtent l="0" t="0" r="0" b="0"/>
            <wp:wrapNone/>
            <wp:docPr id="2356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8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975" cy="24844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D7" w:rsidRPr="00EB777E" w:rsidRDefault="00946CD7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6C610F" w:rsidRDefault="00062B10">
      <w:pPr>
        <w:rPr>
          <w:sz w:val="16"/>
          <w:szCs w:val="16"/>
        </w:rPr>
      </w:pPr>
    </w:p>
    <w:p w:rsidR="00062B10" w:rsidRDefault="00062B10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262"/>
        <w:gridCol w:w="5281"/>
      </w:tblGrid>
      <w:tr w:rsidR="00062B10" w:rsidRPr="00EB777E" w:rsidTr="006C610F">
        <w:trPr>
          <w:trHeight w:val="33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577E17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EB777E" w:rsidRPr="00EB777E">
                <w:rPr>
                  <w:rStyle w:val="Kpr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Kablo</w:t>
              </w:r>
            </w:hyperlink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Yapıs</w:t>
            </w:r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A7ABD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Tek tüp içindeki fiber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326457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11D6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D6E" w:rsidRPr="00EB777E" w:rsidRDefault="00311D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311D6E">
              <w:rPr>
                <w:rFonts w:ascii="Arial" w:hAnsi="Arial" w:cs="Arial"/>
                <w:sz w:val="16"/>
                <w:szCs w:val="16"/>
              </w:rPr>
              <w:t>10 m tüpteki fiber uzunluğu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1D6E">
              <w:rPr>
                <w:rFonts w:ascii="Arial" w:hAnsi="Arial" w:cs="Arial"/>
                <w:sz w:val="16"/>
                <w:szCs w:val="16"/>
              </w:rPr>
              <w:t>0,005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D6E">
              <w:rPr>
                <w:rFonts w:ascii="Arial" w:hAnsi="Arial" w:cs="Arial"/>
                <w:sz w:val="16"/>
                <w:szCs w:val="16"/>
              </w:rPr>
              <w:t xml:space="preserve"> ± 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PBT</w:t>
            </w:r>
          </w:p>
        </w:tc>
      </w:tr>
      <w:tr w:rsidR="00C21FAA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C21FAA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C21FAA">
              <w:rPr>
                <w:rFonts w:ascii="Arial" w:hAnsi="Arial" w:cs="Arial"/>
                <w:sz w:val="16"/>
                <w:szCs w:val="16"/>
              </w:rPr>
              <w:t>Tüp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27386A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  <w:r w:rsidR="00C21FAA">
              <w:rPr>
                <w:rFonts w:ascii="Arial" w:hAnsi="Arial" w:cs="Arial"/>
                <w:sz w:val="16"/>
                <w:szCs w:val="16"/>
              </w:rPr>
              <w:t xml:space="preserve"> mm  ± 0,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Dolgu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malzemesi tipi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Thixotropic jel</w:t>
            </w:r>
          </w:p>
        </w:tc>
      </w:tr>
      <w:tr w:rsidR="003D5B7C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Fitil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7C" w:rsidRPr="00EB777E" w:rsidRDefault="003D5B7C" w:rsidP="00F314C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B7C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7C" w:rsidRPr="003D5B7C" w:rsidRDefault="003D5B7C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Fitil adedi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7C" w:rsidRPr="00EB777E" w:rsidRDefault="003D5B7C" w:rsidP="003D5B7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5B7C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B7C" w:rsidRPr="00EB777E" w:rsidRDefault="003D5B7C" w:rsidP="003D5B7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3D5B7C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B7C" w:rsidRPr="00EB777E" w:rsidRDefault="003D5B7C" w:rsidP="00F314C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Merkez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FRP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2,2</w:t>
            </w:r>
            <w:r w:rsidR="002F66A9" w:rsidRPr="00EB777E">
              <w:rPr>
                <w:rFonts w:ascii="Arial" w:hAnsi="Arial" w:cs="Arial"/>
                <w:sz w:val="16"/>
                <w:szCs w:val="16"/>
              </w:rPr>
              <w:t xml:space="preserve"> ± 0.07</w:t>
            </w:r>
            <w:r w:rsidR="00E4340F"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Öz yapısı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459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 w:rsidR="00EB777E">
              <w:rPr>
                <w:rFonts w:ascii="Arial" w:hAnsi="Arial" w:cs="Arial"/>
                <w:sz w:val="16"/>
                <w:szCs w:val="16"/>
              </w:rPr>
              <w:t xml:space="preserve"> tüplerin yerleşimi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Merkez elemanı etrafına SZ metodu ile bükülmüş ve 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ters yönde çift polyester iplik ile sarılmış </w:t>
            </w:r>
            <w:r w:rsidR="003D5B7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adet fiber tüp</w:t>
            </w:r>
            <w:r w:rsidR="003D5B7C">
              <w:rPr>
                <w:rFonts w:ascii="Arial" w:hAnsi="Arial" w:cs="Arial"/>
                <w:sz w:val="16"/>
                <w:szCs w:val="16"/>
              </w:rPr>
              <w:t xml:space="preserve"> ve 3 adet fitil</w:t>
            </w:r>
            <w:r w:rsidR="003256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4908FD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 dolg</w:t>
            </w:r>
            <w:r w:rsidR="001043F6">
              <w:rPr>
                <w:rFonts w:ascii="Arial" w:hAnsi="Arial" w:cs="Arial"/>
                <w:sz w:val="16"/>
                <w:szCs w:val="16"/>
              </w:rPr>
              <w:t>u maddesi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Petrol</w:t>
            </w:r>
            <w:r w:rsidR="001043F6">
              <w:rPr>
                <w:rFonts w:ascii="Arial" w:hAnsi="Arial" w:cs="Arial"/>
                <w:sz w:val="16"/>
                <w:szCs w:val="16"/>
              </w:rPr>
              <w:t>y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1043F6">
              <w:rPr>
                <w:rFonts w:ascii="Arial" w:hAnsi="Arial" w:cs="Arial"/>
                <w:sz w:val="16"/>
                <w:szCs w:val="16"/>
              </w:rPr>
              <w:t>bazlı jel.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 sargısı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8C0339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Polyester </w:t>
            </w:r>
            <w:r w:rsidR="00C21FAA">
              <w:rPr>
                <w:rFonts w:ascii="Arial" w:hAnsi="Arial" w:cs="Arial"/>
                <w:sz w:val="16"/>
                <w:szCs w:val="16"/>
              </w:rPr>
              <w:t>film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Çevresel çekme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A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 modüllü aramid iplikler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1043F6" w:rsidP="00B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Kemirgen koruması ve zırh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B707FC" w:rsidP="00B15B0D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Ondüle edilmiş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iki yüzü PE film kaplı çelik bant.</w:t>
            </w:r>
          </w:p>
        </w:tc>
      </w:tr>
      <w:tr w:rsidR="001043F6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3F6" w:rsidRPr="00EB777E" w:rsidRDefault="001043F6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Çelik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 bant kalınlığı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1043F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</w:t>
            </w:r>
            <w:r>
              <w:rPr>
                <w:rFonts w:ascii="Arial" w:hAnsi="Arial" w:cs="Arial"/>
                <w:sz w:val="16"/>
                <w:szCs w:val="16"/>
              </w:rPr>
              <w:t>015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Dış kılıf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</w:t>
            </w:r>
            <w:r w:rsidR="001A60D0">
              <w:rPr>
                <w:rFonts w:ascii="Arial" w:hAnsi="Arial" w:cs="Arial"/>
                <w:sz w:val="16"/>
                <w:szCs w:val="16"/>
              </w:rPr>
              <w:t>PE (UV direnç malzemesi katkılı</w:t>
            </w:r>
            <w:r w:rsidR="00F43929" w:rsidRPr="00EB777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A60D0">
              <w:rPr>
                <w:rFonts w:ascii="Arial" w:hAnsi="Arial" w:cs="Arial"/>
                <w:sz w:val="16"/>
                <w:szCs w:val="16"/>
              </w:rPr>
              <w:t>natürel PE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(çelik zırh ile birlikte)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C8433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 ± 0,2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mm 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dış çapı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B7554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1</w:t>
            </w:r>
            <w:r w:rsidR="00C84331">
              <w:rPr>
                <w:rFonts w:ascii="Arial" w:hAnsi="Arial" w:cs="Arial"/>
                <w:sz w:val="16"/>
                <w:szCs w:val="16"/>
              </w:rPr>
              <w:t>2</w:t>
            </w:r>
            <w:r w:rsidR="00974A71">
              <w:rPr>
                <w:rFonts w:ascii="Arial" w:hAnsi="Arial" w:cs="Arial"/>
                <w:sz w:val="16"/>
                <w:szCs w:val="16"/>
              </w:rPr>
              <w:t>,</w:t>
            </w:r>
            <w:r w:rsidR="00E634E4">
              <w:rPr>
                <w:rFonts w:ascii="Arial" w:hAnsi="Arial" w:cs="Arial"/>
                <w:sz w:val="16"/>
                <w:szCs w:val="16"/>
              </w:rPr>
              <w:t>4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0,2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ağırlığı (Ortalama)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634E4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kg/km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± 10%</w:t>
            </w:r>
          </w:p>
        </w:tc>
      </w:tr>
    </w:tbl>
    <w:p w:rsidR="003D5B7C" w:rsidRPr="006C610F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146"/>
        <w:gridCol w:w="1620"/>
        <w:gridCol w:w="2844"/>
        <w:gridCol w:w="2977"/>
      </w:tblGrid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5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974A71" w:rsidP="00B12E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Mekanik </w:t>
            </w:r>
            <w:r w:rsidR="008E40E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ve Çevresel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Özellikler</w:t>
            </w:r>
            <w:r w:rsidR="008F3751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>Tüm optik ölçümler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1C35C9" w:rsidRPr="00EB777E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0 nm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 xml:space="preserve"> de yapılacaktır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 Standard</w:t>
            </w:r>
            <w:r w:rsidR="00974A71">
              <w:rPr>
                <w:rFonts w:ascii="Arial" w:hAnsi="Arial" w:cs="Arial"/>
                <w:b/>
                <w:sz w:val="16"/>
                <w:szCs w:val="16"/>
              </w:rPr>
              <w:t>ı</w:t>
            </w:r>
          </w:p>
        </w:tc>
        <w:tc>
          <w:tcPr>
            <w:tcW w:w="2844" w:type="dxa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Sağladığı değer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Kabul ölçütü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Montaj gerilimi 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2700 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min. 1,5xW [N]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:%0,33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İşletme gerilimi </w:t>
            </w:r>
            <w:r w:rsidRPr="00022B3E">
              <w:rPr>
                <w:rFonts w:ascii="Arial" w:hAnsi="Arial" w:cs="Arial"/>
                <w:sz w:val="16"/>
                <w:szCs w:val="16"/>
              </w:rPr>
              <w:t>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900 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min. 0,5xW [N]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:%0,25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 xml:space="preserve">Ezme dayanıklılığı </w:t>
            </w:r>
          </w:p>
          <w:p w:rsidR="00CF2A81" w:rsidRPr="00EB777E" w:rsidRDefault="00CF2A81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60794–1–2-E3</w:t>
            </w:r>
          </w:p>
        </w:tc>
        <w:tc>
          <w:tcPr>
            <w:tcW w:w="2844" w:type="dxa"/>
            <w:vAlign w:val="center"/>
          </w:tcPr>
          <w:p w:rsidR="00CF2A81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4000 N/100 mm, </w:t>
            </w:r>
          </w:p>
          <w:p w:rsidR="00CF2A81" w:rsidRPr="00EB777E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= 60 sn.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D97975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Darbe testi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E4</w:t>
            </w:r>
          </w:p>
        </w:tc>
        <w:tc>
          <w:tcPr>
            <w:tcW w:w="2844" w:type="dxa"/>
            <w:vAlign w:val="center"/>
          </w:tcPr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R=300 mm, </w:t>
            </w:r>
          </w:p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farklı noktaya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  er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kez.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975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D97975"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97975" w:rsidRPr="00EB777E" w:rsidRDefault="00D97975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Burulma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E7</w:t>
            </w:r>
          </w:p>
        </w:tc>
        <w:tc>
          <w:tcPr>
            <w:tcW w:w="2844" w:type="dxa"/>
            <w:vAlign w:val="center"/>
          </w:tcPr>
          <w:p w:rsidR="008D55F8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Yük=100N, </w:t>
            </w:r>
            <w:r>
              <w:rPr>
                <w:rFonts w:ascii="Arial" w:hAnsi="Arial" w:cs="Arial"/>
                <w:sz w:val="16"/>
                <w:szCs w:val="16"/>
              </w:rPr>
              <w:t xml:space="preserve">±180° burulma, </w:t>
            </w:r>
          </w:p>
          <w:p w:rsidR="008D55F8" w:rsidRDefault="008D55F8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periyot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kablo boyu max.1,5 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Tekrar edilen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Repeated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</w:t>
            </w:r>
            <w:r>
              <w:rPr>
                <w:rFonts w:ascii="Arial" w:hAnsi="Arial" w:cs="Arial"/>
                <w:sz w:val="16"/>
                <w:szCs w:val="16"/>
              </w:rPr>
              <w:t>-E6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100 N, 35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Kablo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 sarım, 3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502779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sıcaklık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-40 º</w:t>
            </w:r>
            <w:r>
              <w:rPr>
                <w:rFonts w:ascii="Arial" w:hAnsi="Arial" w:cs="Arial"/>
                <w:sz w:val="16"/>
                <w:szCs w:val="16"/>
              </w:rPr>
              <w:t>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  <w:r>
              <w:rPr>
                <w:rFonts w:ascii="Arial" w:hAnsi="Arial" w:cs="Arial"/>
                <w:sz w:val="16"/>
                <w:szCs w:val="16"/>
              </w:rPr>
              <w:t>, t1=t2=36 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</w:t>
            </w:r>
            <w:r>
              <w:rPr>
                <w:rFonts w:ascii="Arial" w:hAnsi="Arial" w:cs="Arial"/>
                <w:sz w:val="16"/>
                <w:szCs w:val="16"/>
              </w:rPr>
              <w:t xml:space="preserve">10%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/km, ölçüm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1550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nm</w:t>
            </w:r>
            <w:r>
              <w:rPr>
                <w:rFonts w:ascii="Arial" w:hAnsi="Arial" w:cs="Arial"/>
                <w:sz w:val="16"/>
                <w:szCs w:val="16"/>
              </w:rPr>
              <w:t>’de</w:t>
            </w:r>
            <w:proofErr w:type="spellEnd"/>
          </w:p>
          <w:p w:rsidR="008D55F8" w:rsidRPr="00502779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sonunda </w:t>
            </w:r>
            <w:r w:rsidRPr="00502779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502779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502779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Su</w:t>
            </w:r>
            <w:r>
              <w:rPr>
                <w:rFonts w:ascii="Arial" w:hAnsi="Arial" w:cs="Arial"/>
                <w:sz w:val="16"/>
                <w:szCs w:val="16"/>
              </w:rPr>
              <w:t xml:space="preserve"> sızdırmazlık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Penetration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60794–1–2-F5B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etre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sz w:val="16"/>
                  <w:szCs w:val="16"/>
                </w:rPr>
                <w:t>metre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numune boyu</w:t>
            </w:r>
            <w:r w:rsidRPr="00EB777E">
              <w:rPr>
                <w:rFonts w:ascii="Arial" w:hAnsi="Arial" w:cs="Arial"/>
                <w:sz w:val="16"/>
                <w:szCs w:val="16"/>
              </w:rPr>
              <w:t>,1 m</w:t>
            </w:r>
            <w:r>
              <w:rPr>
                <w:rFonts w:ascii="Arial" w:hAnsi="Arial" w:cs="Arial"/>
                <w:sz w:val="16"/>
                <w:szCs w:val="16"/>
              </w:rPr>
              <w:t xml:space="preserve"> su sütunu, 0 ºC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saat süre içinde kablonun diğer ucunda su belirtisi olmayacak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Polietilen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Soyulması</w:t>
            </w:r>
          </w:p>
        </w:tc>
        <w:tc>
          <w:tcPr>
            <w:tcW w:w="1620" w:type="dxa"/>
            <w:vAlign w:val="center"/>
          </w:tcPr>
          <w:p w:rsidR="008F3751" w:rsidRPr="00EB777E" w:rsidRDefault="00993D37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TÜRKSAT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şartnamesi</w:t>
            </w:r>
          </w:p>
        </w:tc>
        <w:tc>
          <w:tcPr>
            <w:tcW w:w="2844" w:type="dxa"/>
            <w:vAlign w:val="center"/>
          </w:tcPr>
          <w:p w:rsidR="008F3751" w:rsidRPr="00EB777E" w:rsidRDefault="00B41D2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581C92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N/mm, test hızı </w:t>
            </w:r>
            <w:r w:rsidR="00B707FC">
              <w:rPr>
                <w:rFonts w:ascii="Arial" w:hAnsi="Arial" w:cs="Arial"/>
                <w:sz w:val="16"/>
                <w:szCs w:val="16"/>
              </w:rPr>
              <w:t>100–125</w:t>
            </w:r>
            <w:r>
              <w:rPr>
                <w:rFonts w:ascii="Arial" w:hAnsi="Arial" w:cs="Arial"/>
                <w:sz w:val="16"/>
                <w:szCs w:val="16"/>
              </w:rPr>
              <w:t xml:space="preserve"> mm/dak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581C92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N/mm</w:t>
            </w:r>
          </w:p>
        </w:tc>
      </w:tr>
    </w:tbl>
    <w:p w:rsidR="00637936" w:rsidRPr="006C610F" w:rsidRDefault="00637936">
      <w:pPr>
        <w:rPr>
          <w:sz w:val="16"/>
          <w:szCs w:val="16"/>
        </w:rPr>
      </w:pPr>
    </w:p>
    <w:p w:rsidR="0000740F" w:rsidRDefault="0000740F">
      <w:pPr>
        <w:rPr>
          <w:sz w:val="16"/>
          <w:szCs w:val="16"/>
        </w:rPr>
      </w:pPr>
    </w:p>
    <w:p w:rsidR="006C610F" w:rsidRDefault="006C610F">
      <w:pPr>
        <w:rPr>
          <w:sz w:val="16"/>
          <w:szCs w:val="16"/>
        </w:rPr>
      </w:pPr>
    </w:p>
    <w:p w:rsidR="006C610F" w:rsidRPr="006C610F" w:rsidRDefault="006C610F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082"/>
        <w:gridCol w:w="5461"/>
      </w:tblGrid>
      <w:tr w:rsidR="00CA51F4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4" w:rsidRPr="00EB777E" w:rsidRDefault="00CA51F4" w:rsidP="00CA51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B41D2C">
              <w:rPr>
                <w:rFonts w:ascii="Arial" w:hAnsi="Arial" w:cs="Arial"/>
                <w:b/>
                <w:sz w:val="16"/>
                <w:szCs w:val="16"/>
                <w:u w:val="single"/>
              </w:rPr>
              <w:t>Kablo tanıtım işareti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işareti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1m ±1% </w:t>
            </w:r>
            <w:r>
              <w:rPr>
                <w:rFonts w:ascii="Arial" w:hAnsi="Arial" w:cs="Arial"/>
                <w:sz w:val="16"/>
                <w:szCs w:val="16"/>
              </w:rPr>
              <w:t>aralıklar ile sıcak baskı yöntemiyle</w:t>
            </w:r>
          </w:p>
        </w:tc>
      </w:tr>
      <w:tr w:rsidR="00847CAC" w:rsidRPr="00EB777E" w:rsidTr="00BA33FE">
        <w:trPr>
          <w:trHeight w:val="518"/>
        </w:trPr>
        <w:tc>
          <w:tcPr>
            <w:tcW w:w="23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yazısı</w:t>
            </w:r>
          </w:p>
        </w:tc>
        <w:tc>
          <w:tcPr>
            <w:tcW w:w="5461" w:type="dxa"/>
            <w:tcBorders>
              <w:top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uzunluk baskısı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makara öz numarası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 w:rsidR="00BA7ABD">
              <w:rPr>
                <w:rFonts w:ascii="Arial" w:hAnsi="Arial" w:cs="Arial"/>
                <w:sz w:val="16"/>
                <w:szCs w:val="16"/>
              </w:rPr>
              <w:t xml:space="preserve"> TURKSAT 12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FO </w:t>
            </w:r>
            <w:r>
              <w:rPr>
                <w:rFonts w:ascii="Arial" w:hAnsi="Arial" w:cs="Arial"/>
                <w:sz w:val="16"/>
                <w:szCs w:val="16"/>
              </w:rPr>
              <w:t>OPTI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K KABLO </w:t>
            </w:r>
          </w:p>
        </w:tc>
      </w:tr>
      <w:tr w:rsidR="00D236A5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36A5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kılıfı altına üretici firma tanımlaması 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B41D2C" w:rsidP="00847CA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Polyester şerit üzerine mürekkep ile</w:t>
            </w:r>
          </w:p>
        </w:tc>
      </w:tr>
      <w:tr w:rsidR="00D236A5" w:rsidRPr="00EB777E" w:rsidTr="00BA33FE">
        <w:trPr>
          <w:trHeight w:val="417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36A5" w:rsidRPr="00EB777E" w:rsidRDefault="008C0339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17787" w:rsidRPr="00EB777E">
              <w:rPr>
                <w:rFonts w:ascii="Arial" w:hAnsi="Arial" w:cs="Arial"/>
                <w:sz w:val="16"/>
                <w:szCs w:val="16"/>
              </w:rPr>
              <w:t>—Tanıtma</w:t>
            </w:r>
            <w:r w:rsidR="00311D6E">
              <w:rPr>
                <w:rFonts w:ascii="Arial" w:hAnsi="Arial" w:cs="Arial"/>
                <w:sz w:val="16"/>
                <w:szCs w:val="16"/>
              </w:rPr>
              <w:t xml:space="preserve"> şeridi yazısı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7CAC" w:rsidRDefault="00847CAC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:rsidR="00D236A5" w:rsidRPr="00EB777E" w:rsidRDefault="001B19E4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CENKABLO &lt;üretim tarihi (ay ve yıl)&gt; </w:t>
            </w:r>
            <w:r w:rsidR="00BA7ABD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FO OPTİK KABLO </w:t>
            </w:r>
            <w:r>
              <w:rPr>
                <w:rFonts w:ascii="Arial" w:hAnsi="Arial" w:cs="Arial"/>
                <w:sz w:val="16"/>
                <w:szCs w:val="16"/>
              </w:rPr>
              <w:t>&lt;öz numarası&gt; TÜRKSAT A.Ş.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56517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kılıf rengi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D4608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Turuncu</w:t>
            </w:r>
            <w:r w:rsidR="001A60D0">
              <w:rPr>
                <w:rFonts w:ascii="Arial" w:hAnsi="Arial" w:cs="Arial"/>
                <w:sz w:val="16"/>
                <w:szCs w:val="16"/>
              </w:rPr>
              <w:t xml:space="preserve"> (RAL 2008)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642D5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3D5B7C">
              <w:rPr>
                <w:rFonts w:ascii="Arial" w:hAnsi="Arial" w:cs="Arial"/>
                <w:sz w:val="16"/>
                <w:szCs w:val="16"/>
              </w:rPr>
              <w:t>Fitil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3D5B7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Natürel</w:t>
            </w:r>
          </w:p>
        </w:tc>
      </w:tr>
      <w:tr w:rsidR="003D5B7C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3D5B7C" w:rsidRPr="00EB777E" w:rsidRDefault="003D5B7C" w:rsidP="00F314C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D5B7C" w:rsidRPr="00EB777E" w:rsidRDefault="003D5B7C" w:rsidP="00F314C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Kırmızı, sarı, yeşil</w:t>
            </w:r>
          </w:p>
        </w:tc>
      </w:tr>
      <w:tr w:rsidR="00CA51F4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CA51F4" w:rsidRPr="003D5B7C" w:rsidRDefault="003D5B7C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3D5B7C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7787" w:rsidRPr="003D5B7C">
              <w:rPr>
                <w:rFonts w:ascii="Arial" w:hAnsi="Arial" w:cs="Arial"/>
                <w:sz w:val="16"/>
                <w:szCs w:val="16"/>
              </w:rPr>
              <w:t>Fiber</w:t>
            </w:r>
            <w:r w:rsidR="00D46088" w:rsidRPr="003D5B7C">
              <w:rPr>
                <w:rFonts w:ascii="Arial" w:hAnsi="Arial" w:cs="Arial"/>
                <w:sz w:val="16"/>
                <w:szCs w:val="16"/>
              </w:rPr>
              <w:t xml:space="preserve">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CA51F4" w:rsidRPr="00EB777E" w:rsidRDefault="00D4608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Kır</w:t>
            </w:r>
            <w:r w:rsidR="00326457">
              <w:rPr>
                <w:rFonts w:ascii="Arial" w:hAnsi="Arial" w:cs="Arial"/>
                <w:sz w:val="16"/>
                <w:szCs w:val="16"/>
              </w:rPr>
              <w:t>mızı, sarı, yeşil,</w:t>
            </w:r>
            <w:r>
              <w:rPr>
                <w:rFonts w:ascii="Arial" w:hAnsi="Arial" w:cs="Arial"/>
                <w:sz w:val="16"/>
                <w:szCs w:val="16"/>
              </w:rPr>
              <w:t xml:space="preserve"> natürel</w:t>
            </w:r>
          </w:p>
        </w:tc>
      </w:tr>
    </w:tbl>
    <w:p w:rsidR="0056517B" w:rsidRPr="006C610F" w:rsidRDefault="0056517B">
      <w:pPr>
        <w:rPr>
          <w:sz w:val="16"/>
          <w:szCs w:val="16"/>
        </w:rPr>
      </w:pPr>
    </w:p>
    <w:p w:rsidR="0000740F" w:rsidRDefault="0000740F">
      <w:pPr>
        <w:rPr>
          <w:sz w:val="16"/>
          <w:szCs w:val="16"/>
        </w:rPr>
      </w:pPr>
    </w:p>
    <w:p w:rsidR="006C610F" w:rsidRDefault="006C610F">
      <w:pPr>
        <w:rPr>
          <w:sz w:val="16"/>
          <w:szCs w:val="16"/>
        </w:rPr>
      </w:pPr>
    </w:p>
    <w:p w:rsidR="006C610F" w:rsidRPr="006C610F" w:rsidRDefault="006C610F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40"/>
        <w:gridCol w:w="5203"/>
      </w:tblGrid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46088" w:rsidP="00B9742F">
            <w:pPr>
              <w:ind w:firstLineChars="100" w:firstLine="161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Ambalaj/</w:t>
            </w:r>
            <w:r w:rsidR="008C0339">
              <w:rPr>
                <w:rFonts w:ascii="Arial" w:hAnsi="Arial" w:cs="Arial"/>
                <w:b/>
                <w:sz w:val="16"/>
                <w:szCs w:val="16"/>
                <w:u w:val="single"/>
              </w:rPr>
              <w:t>Sevkıyat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Bilgileri</w:t>
            </w:r>
          </w:p>
        </w:tc>
      </w:tr>
      <w:tr w:rsidR="00B707F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Makara tipi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Default="00B707FC" w:rsidP="00B7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Ağaç makara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—Makaradaki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boyu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2000 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± 5%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>
              <w:rPr>
                <w:rFonts w:ascii="Arial" w:hAnsi="Arial" w:cs="Arial"/>
                <w:sz w:val="16"/>
                <w:szCs w:val="16"/>
              </w:rPr>
              <w:t xml:space="preserve"> flanş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1100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A5E07">
              <w:rPr>
                <w:rFonts w:ascii="Arial" w:hAnsi="Arial" w:cs="Arial"/>
                <w:sz w:val="16"/>
                <w:szCs w:val="16"/>
              </w:rPr>
              <w:t xml:space="preserve"> tambur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5</w:t>
            </w:r>
            <w:r w:rsidR="00D236A5" w:rsidRPr="00EB777E">
              <w:rPr>
                <w:rFonts w:ascii="Arial" w:hAnsi="Arial" w:cs="Arial"/>
                <w:sz w:val="16"/>
                <w:szCs w:val="16"/>
              </w:rPr>
              <w:t>8</w:t>
            </w:r>
            <w:r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Dıştan</w:t>
            </w:r>
            <w:r w:rsidR="008C0339">
              <w:rPr>
                <w:rFonts w:ascii="Arial" w:hAnsi="Arial" w:cs="Arial"/>
                <w:sz w:val="16"/>
                <w:szCs w:val="16"/>
              </w:rPr>
              <w:t>-dışa genişlik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C4281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göbeği mil deliği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85 mm</w:t>
            </w:r>
          </w:p>
        </w:tc>
      </w:tr>
    </w:tbl>
    <w:p w:rsidR="0081694F" w:rsidRDefault="0081694F">
      <w:pPr>
        <w:rPr>
          <w:sz w:val="16"/>
          <w:szCs w:val="16"/>
        </w:rPr>
      </w:pPr>
    </w:p>
    <w:p w:rsidR="006C610F" w:rsidRDefault="006C610F">
      <w:pPr>
        <w:rPr>
          <w:sz w:val="16"/>
          <w:szCs w:val="16"/>
        </w:rPr>
      </w:pPr>
    </w:p>
    <w:p w:rsidR="006C610F" w:rsidRPr="006C610F" w:rsidRDefault="006C610F">
      <w:pPr>
        <w:rPr>
          <w:sz w:val="16"/>
          <w:szCs w:val="16"/>
        </w:rPr>
      </w:pPr>
    </w:p>
    <w:p w:rsidR="003D5B7C" w:rsidRPr="006C610F" w:rsidRDefault="003D5B7C">
      <w:pPr>
        <w:rPr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74"/>
        <w:gridCol w:w="6912"/>
      </w:tblGrid>
      <w:tr w:rsidR="00642D5C" w:rsidRPr="00EB777E" w:rsidTr="00B12ED8">
        <w:trPr>
          <w:trHeight w:val="270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8C0339" w:rsidP="00B12ED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İletim Özellikleri</w:t>
            </w:r>
            <w:r w:rsidR="0004317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(Kablo)</w:t>
            </w:r>
          </w:p>
        </w:tc>
      </w:tr>
      <w:tr w:rsidR="00043179" w:rsidRPr="00EB777E" w:rsidTr="00623EF0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623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—Optik</w:t>
            </w:r>
            <w:r>
              <w:rPr>
                <w:rFonts w:ascii="Arial" w:hAnsi="Arial" w:cs="Arial"/>
                <w:sz w:val="16"/>
                <w:szCs w:val="16"/>
              </w:rPr>
              <w:t xml:space="preserve"> zayıflama</w:t>
            </w:r>
            <w:r w:rsidRPr="00EB777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12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1310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/km,</w:t>
            </w:r>
          </w:p>
          <w:p w:rsidR="00043179" w:rsidRPr="00EB777E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</w:t>
            </w:r>
          </w:p>
        </w:tc>
      </w:tr>
      <w:tr w:rsidR="00043179" w:rsidRPr="00EB777E" w:rsidTr="00043179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>PMD:</w:t>
            </w:r>
          </w:p>
        </w:tc>
        <w:tc>
          <w:tcPr>
            <w:tcW w:w="6912" w:type="dxa"/>
            <w:tcBorders>
              <w:left w:val="nil"/>
            </w:tcBorders>
            <w:shd w:val="clear" w:color="auto" w:fill="auto"/>
            <w:vAlign w:val="center"/>
          </w:tcPr>
          <w:p w:rsidR="00043179" w:rsidRPr="00EB777E" w:rsidRDefault="00043179" w:rsidP="00EE0F8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√km</m:t>
              </m:r>
            </m:oMath>
          </w:p>
        </w:tc>
      </w:tr>
    </w:tbl>
    <w:p w:rsidR="00221BD8" w:rsidRPr="00EB777E" w:rsidRDefault="00773109" w:rsidP="00221BD8">
      <w:pPr>
        <w:ind w:left="567" w:firstLine="425"/>
        <w:jc w:val="both"/>
        <w:rPr>
          <w:rFonts w:ascii="Arial" w:hAnsi="Arial"/>
          <w:sz w:val="16"/>
          <w:szCs w:val="16"/>
        </w:rPr>
      </w:pPr>
      <w:r w:rsidRPr="00EB777E">
        <w:rPr>
          <w:rFonts w:ascii="Arial" w:hAnsi="Arial"/>
          <w:sz w:val="16"/>
          <w:szCs w:val="16"/>
        </w:rPr>
        <w:t xml:space="preserve">                </w:t>
      </w:r>
    </w:p>
    <w:sectPr w:rsidR="00221BD8" w:rsidRPr="00EB777E" w:rsidSect="006C610F">
      <w:headerReference w:type="default" r:id="rId10"/>
      <w:footerReference w:type="default" r:id="rId11"/>
      <w:pgSz w:w="11906" w:h="16838" w:code="9"/>
      <w:pgMar w:top="1985" w:right="746" w:bottom="1134" w:left="1418" w:header="426" w:footer="4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7" w:rsidRDefault="00577E17">
      <w:r>
        <w:separator/>
      </w:r>
    </w:p>
  </w:endnote>
  <w:endnote w:type="continuationSeparator" w:id="0">
    <w:p w:rsidR="00577E17" w:rsidRDefault="0057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doub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9A595B">
            <w:rPr>
              <w:rFonts w:ascii="Arial TUR" w:hAnsi="Arial TUR" w:cs="Arial TUR"/>
              <w:b/>
              <w:bCs/>
              <w:color w:val="3366FF"/>
              <w:sz w:val="16"/>
              <w:szCs w:val="16"/>
              <w:lang w:val="es-ES"/>
            </w:rPr>
            <w:t>CEN KABLO</w:t>
          </w:r>
          <w:r w:rsidRPr="009A595B">
            <w:rPr>
              <w:rFonts w:ascii="Arial TUR" w:hAnsi="Arial TUR" w:cs="Arial TUR"/>
              <w:b/>
              <w:bCs/>
              <w:sz w:val="16"/>
              <w:szCs w:val="16"/>
              <w:lang w:val="es-ES"/>
            </w:rPr>
            <w:t xml:space="preserve">  San. ve Tic. A.Ş.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     Plastikçiler  Organize Sanayi Bölgesi, 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İnönü Mah.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>, 1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3.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. </w:t>
          </w:r>
          <w:r>
            <w:rPr>
              <w:rFonts w:ascii="Arial TUR" w:hAnsi="Arial TUR" w:cs="Arial TUR"/>
              <w:sz w:val="16"/>
              <w:szCs w:val="16"/>
            </w:rPr>
            <w:t>Cad. No:1 Z:</w:t>
          </w:r>
          <w:proofErr w:type="gramStart"/>
          <w:r>
            <w:rPr>
              <w:rFonts w:ascii="Arial TUR" w:hAnsi="Arial TUR" w:cs="Arial TUR"/>
              <w:sz w:val="16"/>
              <w:szCs w:val="16"/>
            </w:rPr>
            <w:t xml:space="preserve">1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Gebze</w:t>
          </w:r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>,  KOCAELİ</w:t>
          </w:r>
          <w:r>
            <w:rPr>
              <w:rFonts w:ascii="Arial TUR" w:hAnsi="Arial TUR" w:cs="Arial TUR"/>
              <w:sz w:val="16"/>
              <w:szCs w:val="16"/>
            </w:rPr>
            <w:t>, TURKEY</w:t>
          </w:r>
        </w:p>
      </w:tc>
    </w:tr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3C4989">
            <w:rPr>
              <w:rFonts w:ascii="Arial TUR" w:hAnsi="Arial TUR" w:cs="Arial TUR"/>
              <w:sz w:val="16"/>
              <w:szCs w:val="16"/>
            </w:rPr>
            <w:t xml:space="preserve">Tel: </w:t>
          </w:r>
          <w:r>
            <w:rPr>
              <w:rFonts w:ascii="Arial TUR" w:hAnsi="Arial TUR" w:cs="Arial TUR"/>
              <w:sz w:val="16"/>
              <w:szCs w:val="16"/>
            </w:rPr>
            <w:t xml:space="preserve">+90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(262) 751 35 85 </w:t>
          </w:r>
          <w:proofErr w:type="spellStart"/>
          <w:proofErr w:type="gramStart"/>
          <w:r w:rsidRPr="003C4989">
            <w:rPr>
              <w:rFonts w:ascii="Arial TUR" w:hAnsi="Arial TUR" w:cs="Arial TUR"/>
              <w:sz w:val="16"/>
              <w:szCs w:val="16"/>
            </w:rPr>
            <w:t>Pbx</w:t>
          </w:r>
          <w:proofErr w:type="spellEnd"/>
          <w:r w:rsidRPr="003C4989">
            <w:rPr>
              <w:rFonts w:ascii="Arial TUR" w:hAnsi="Arial TUR" w:cs="Arial TUR"/>
              <w:sz w:val="16"/>
              <w:szCs w:val="16"/>
            </w:rPr>
            <w:t xml:space="preserve">   </w:t>
          </w:r>
          <w:proofErr w:type="spellStart"/>
          <w:r w:rsidRPr="003C4989">
            <w:rPr>
              <w:rFonts w:ascii="Arial TUR" w:hAnsi="Arial TUR" w:cs="Arial TUR"/>
              <w:sz w:val="16"/>
              <w:szCs w:val="16"/>
            </w:rPr>
            <w:t>Fax</w:t>
          </w:r>
          <w:proofErr w:type="spellEnd"/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 xml:space="preserve"> :</w:t>
          </w:r>
          <w:r>
            <w:rPr>
              <w:rFonts w:ascii="Arial TUR" w:hAnsi="Arial TUR" w:cs="Arial TUR"/>
              <w:sz w:val="16"/>
              <w:szCs w:val="16"/>
            </w:rPr>
            <w:t xml:space="preserve"> +90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(262) 751 35 88   e-mail: </w:t>
          </w:r>
          <w:r>
            <w:rPr>
              <w:rFonts w:ascii="Arial TUR" w:hAnsi="Arial TUR" w:cs="Arial TUR"/>
              <w:sz w:val="16"/>
              <w:szCs w:val="16"/>
            </w:rPr>
            <w:t>info@cenkablo</w:t>
          </w:r>
          <w:r w:rsidRPr="003C4989">
            <w:rPr>
              <w:rFonts w:ascii="Arial TUR" w:hAnsi="Arial TUR" w:cs="Arial TUR"/>
              <w:sz w:val="16"/>
              <w:szCs w:val="16"/>
            </w:rPr>
            <w:t>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 web: www.cenkablo.com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</w:p>
      </w:tc>
    </w:tr>
  </w:tbl>
  <w:p w:rsidR="005A19A4" w:rsidRPr="00120C11" w:rsidRDefault="00120C11" w:rsidP="00120C11">
    <w:pPr>
      <w:pStyle w:val="Al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Sayfa</w:t>
    </w:r>
    <w:r w:rsidRPr="00DD21E3">
      <w:rPr>
        <w:rFonts w:ascii="Arial" w:hAnsi="Arial" w:cs="Arial"/>
        <w:sz w:val="14"/>
        <w:szCs w:val="14"/>
      </w:rPr>
      <w:t xml:space="preserve"> 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PAGE </w:instrText>
    </w:r>
    <w:r w:rsidRPr="00DD21E3">
      <w:rPr>
        <w:rStyle w:val="SayfaNumaras"/>
        <w:sz w:val="14"/>
        <w:szCs w:val="14"/>
      </w:rPr>
      <w:fldChar w:fldCharType="separate"/>
    </w:r>
    <w:r w:rsidR="00577E17">
      <w:rPr>
        <w:rStyle w:val="SayfaNumaras"/>
        <w:sz w:val="14"/>
        <w:szCs w:val="14"/>
      </w:rPr>
      <w:t>1</w:t>
    </w:r>
    <w:r w:rsidRPr="00DD21E3">
      <w:rPr>
        <w:rStyle w:val="SayfaNumaras"/>
        <w:sz w:val="14"/>
        <w:szCs w:val="14"/>
      </w:rPr>
      <w:fldChar w:fldCharType="end"/>
    </w:r>
    <w:r>
      <w:rPr>
        <w:rStyle w:val="SayfaNumaras"/>
        <w:sz w:val="14"/>
        <w:szCs w:val="14"/>
      </w:rPr>
      <w:t>/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NUMPAGES </w:instrText>
    </w:r>
    <w:r w:rsidRPr="00DD21E3">
      <w:rPr>
        <w:rStyle w:val="SayfaNumaras"/>
        <w:sz w:val="14"/>
        <w:szCs w:val="14"/>
      </w:rPr>
      <w:fldChar w:fldCharType="separate"/>
    </w:r>
    <w:r w:rsidR="00577E17">
      <w:rPr>
        <w:rStyle w:val="SayfaNumaras"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7" w:rsidRDefault="00577E17">
      <w:r>
        <w:separator/>
      </w:r>
    </w:p>
  </w:footnote>
  <w:footnote w:type="continuationSeparator" w:id="0">
    <w:p w:rsidR="00577E17" w:rsidRDefault="0057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18"/>
    </w:tblGrid>
    <w:tr w:rsidR="00120C11" w:rsidTr="00623EF0">
      <w:trPr>
        <w:trHeight w:val="1075"/>
      </w:trPr>
      <w:tc>
        <w:tcPr>
          <w:tcW w:w="1625" w:type="dxa"/>
          <w:shd w:val="clear" w:color="auto" w:fill="auto"/>
          <w:noWrap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B22C815" wp14:editId="50627F61">
                <wp:simplePos x="0" y="0"/>
                <wp:positionH relativeFrom="column">
                  <wp:posOffset>301625</wp:posOffset>
                </wp:positionH>
                <wp:positionV relativeFrom="paragraph">
                  <wp:posOffset>-35560</wp:posOffset>
                </wp:positionV>
                <wp:extent cx="342900" cy="69278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8" w:type="dxa"/>
          <w:vMerge w:val="restart"/>
          <w:shd w:val="clear" w:color="auto" w:fill="auto"/>
          <w:noWrap/>
          <w:vAlign w:val="center"/>
        </w:tcPr>
        <w:p w:rsidR="00581C92" w:rsidRPr="00581C92" w:rsidRDefault="00581C92" w:rsidP="00120C11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TÜRKSAT</w:t>
          </w:r>
        </w:p>
        <w:p w:rsidR="00581C92" w:rsidRDefault="00581C92" w:rsidP="00120C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A-DF(ZN)(SR)2Y</w:t>
          </w:r>
        </w:p>
        <w:p w:rsidR="00120C11" w:rsidRPr="0086340A" w:rsidRDefault="00BA7ABD" w:rsidP="00120C1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12</w:t>
          </w:r>
          <w:r w:rsidR="00120C11" w:rsidRPr="0086340A">
            <w:rPr>
              <w:rFonts w:ascii="Arial" w:hAnsi="Arial" w:cs="Arial"/>
              <w:b/>
            </w:rPr>
            <w:t>-</w:t>
          </w:r>
          <w:r w:rsidR="00120C11">
            <w:rPr>
              <w:rFonts w:ascii="Arial" w:hAnsi="Arial" w:cs="Arial"/>
              <w:b/>
            </w:rPr>
            <w:t>Fiberli</w:t>
          </w:r>
          <w:r w:rsidR="00120C11" w:rsidRPr="0086340A">
            <w:rPr>
              <w:rFonts w:ascii="Arial" w:hAnsi="Arial" w:cs="Arial"/>
              <w:b/>
            </w:rPr>
            <w:t xml:space="preserve"> </w:t>
          </w:r>
          <w:r w:rsidR="00EE0F87">
            <w:rPr>
              <w:rFonts w:ascii="Arial" w:hAnsi="Arial" w:cs="Arial"/>
              <w:b/>
            </w:rPr>
            <w:t xml:space="preserve">(ITU-T G652.D) </w:t>
          </w:r>
          <w:r w:rsidR="00120C11" w:rsidRPr="0086340A">
            <w:rPr>
              <w:rFonts w:ascii="Arial" w:hAnsi="Arial" w:cs="Arial"/>
              <w:b/>
            </w:rPr>
            <w:t>Yera</w:t>
          </w:r>
          <w:r>
            <w:rPr>
              <w:rFonts w:ascii="Arial" w:hAnsi="Arial" w:cs="Arial"/>
              <w:b/>
            </w:rPr>
            <w:t>ltı Fiber Optik Kablo (12</w:t>
          </w:r>
          <w:r w:rsidR="00120C11" w:rsidRPr="0086340A">
            <w:rPr>
              <w:rFonts w:ascii="Arial" w:hAnsi="Arial" w:cs="Arial"/>
              <w:b/>
            </w:rPr>
            <w:t xml:space="preserve"> FO-Y)</w:t>
          </w:r>
          <w:r w:rsidR="00120C11">
            <w:rPr>
              <w:rFonts w:ascii="Arial" w:hAnsi="Arial" w:cs="Arial"/>
              <w:b/>
            </w:rPr>
            <w:t xml:space="preserve"> Yapısı ve Teknik Özellikler</w:t>
          </w:r>
          <w:r w:rsidR="00C51295">
            <w:rPr>
              <w:rFonts w:ascii="Arial" w:hAnsi="Arial" w:cs="Arial"/>
              <w:b/>
            </w:rPr>
            <w:t>i</w:t>
          </w:r>
        </w:p>
      </w:tc>
    </w:tr>
    <w:tr w:rsidR="00120C11" w:rsidTr="00623EF0">
      <w:trPr>
        <w:trHeight w:val="341"/>
      </w:trPr>
      <w:tc>
        <w:tcPr>
          <w:tcW w:w="1625" w:type="dxa"/>
          <w:tcBorders>
            <w:bottom w:val="double" w:sz="4" w:space="0" w:color="auto"/>
          </w:tcBorders>
          <w:shd w:val="clear" w:color="auto" w:fill="auto"/>
          <w:noWrap/>
          <w:vAlign w:val="center"/>
        </w:tcPr>
        <w:p w:rsidR="00120C11" w:rsidRDefault="00120C11" w:rsidP="00623EF0">
          <w:pPr>
            <w:jc w:val="center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CENKABLO</w:t>
          </w:r>
        </w:p>
        <w:p w:rsidR="00120C11" w:rsidRPr="00C01F78" w:rsidRDefault="00120C11" w:rsidP="00623EF0">
          <w:pPr>
            <w:jc w:val="center"/>
            <w:rPr>
              <w:rFonts w:ascii="Arial" w:hAnsi="Arial" w:cs="Arial"/>
              <w:b/>
              <w:bCs/>
              <w:color w:val="FF9900"/>
            </w:rPr>
          </w:pPr>
          <w:proofErr w:type="spellStart"/>
          <w:r w:rsidRPr="00C01F78">
            <w:rPr>
              <w:rFonts w:ascii="Arial" w:hAnsi="Arial" w:cs="Arial"/>
              <w:b/>
              <w:bCs/>
              <w:color w:val="FF9900"/>
            </w:rPr>
            <w:t>perfectLINK</w:t>
          </w:r>
          <w:proofErr w:type="spellEnd"/>
        </w:p>
      </w:tc>
      <w:tc>
        <w:tcPr>
          <w:tcW w:w="8118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A19A4" w:rsidRPr="00120C11" w:rsidRDefault="005A19A4" w:rsidP="00120C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B69"/>
    <w:multiLevelType w:val="hybridMultilevel"/>
    <w:tmpl w:val="3280A08C"/>
    <w:lvl w:ilvl="0" w:tplc="BC5EF016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B35"/>
    <w:multiLevelType w:val="hybridMultilevel"/>
    <w:tmpl w:val="56044D30"/>
    <w:lvl w:ilvl="0" w:tplc="3CDA02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4671"/>
    <w:multiLevelType w:val="hybridMultilevel"/>
    <w:tmpl w:val="4CD041D8"/>
    <w:lvl w:ilvl="0" w:tplc="FED86572">
      <w:start w:val="96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83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FB5CBA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E5346B2"/>
    <w:multiLevelType w:val="multilevel"/>
    <w:tmpl w:val="041F0023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F"/>
    <w:rsid w:val="00000A87"/>
    <w:rsid w:val="0000740F"/>
    <w:rsid w:val="00007717"/>
    <w:rsid w:val="00014E02"/>
    <w:rsid w:val="000267C2"/>
    <w:rsid w:val="000343E5"/>
    <w:rsid w:val="0004269D"/>
    <w:rsid w:val="00043179"/>
    <w:rsid w:val="00062B10"/>
    <w:rsid w:val="00076560"/>
    <w:rsid w:val="000906E7"/>
    <w:rsid w:val="00093612"/>
    <w:rsid w:val="00096031"/>
    <w:rsid w:val="000A6116"/>
    <w:rsid w:val="000C2FA4"/>
    <w:rsid w:val="000C653B"/>
    <w:rsid w:val="000D1E22"/>
    <w:rsid w:val="000D6173"/>
    <w:rsid w:val="000D73C0"/>
    <w:rsid w:val="000F7ED2"/>
    <w:rsid w:val="00100424"/>
    <w:rsid w:val="00102FFA"/>
    <w:rsid w:val="001043F6"/>
    <w:rsid w:val="00104C78"/>
    <w:rsid w:val="0011292D"/>
    <w:rsid w:val="00114901"/>
    <w:rsid w:val="0011660B"/>
    <w:rsid w:val="00120C11"/>
    <w:rsid w:val="001348B5"/>
    <w:rsid w:val="00155FE6"/>
    <w:rsid w:val="00181FE0"/>
    <w:rsid w:val="00182C42"/>
    <w:rsid w:val="00182FD7"/>
    <w:rsid w:val="00185EF1"/>
    <w:rsid w:val="001A60D0"/>
    <w:rsid w:val="001B19E4"/>
    <w:rsid w:val="001C35C9"/>
    <w:rsid w:val="001E7931"/>
    <w:rsid w:val="00200351"/>
    <w:rsid w:val="00205936"/>
    <w:rsid w:val="00221BD8"/>
    <w:rsid w:val="0024251C"/>
    <w:rsid w:val="002723A8"/>
    <w:rsid w:val="0027386A"/>
    <w:rsid w:val="00297139"/>
    <w:rsid w:val="002A24D8"/>
    <w:rsid w:val="002D1E71"/>
    <w:rsid w:val="002D60EB"/>
    <w:rsid w:val="002F24E4"/>
    <w:rsid w:val="002F66A9"/>
    <w:rsid w:val="00311D6E"/>
    <w:rsid w:val="00314A08"/>
    <w:rsid w:val="00325694"/>
    <w:rsid w:val="00326457"/>
    <w:rsid w:val="003338C4"/>
    <w:rsid w:val="003633CC"/>
    <w:rsid w:val="00386141"/>
    <w:rsid w:val="00390500"/>
    <w:rsid w:val="0039435E"/>
    <w:rsid w:val="003C0508"/>
    <w:rsid w:val="003C24E7"/>
    <w:rsid w:val="003C671F"/>
    <w:rsid w:val="003D5B7C"/>
    <w:rsid w:val="00407501"/>
    <w:rsid w:val="0040786B"/>
    <w:rsid w:val="0042212C"/>
    <w:rsid w:val="004274B7"/>
    <w:rsid w:val="0043515F"/>
    <w:rsid w:val="004755A7"/>
    <w:rsid w:val="00475CFE"/>
    <w:rsid w:val="004908FD"/>
    <w:rsid w:val="004A2A04"/>
    <w:rsid w:val="004A3366"/>
    <w:rsid w:val="004A4A99"/>
    <w:rsid w:val="004E6D16"/>
    <w:rsid w:val="004F6D5C"/>
    <w:rsid w:val="0051116B"/>
    <w:rsid w:val="00512783"/>
    <w:rsid w:val="005200DE"/>
    <w:rsid w:val="00535C8B"/>
    <w:rsid w:val="005479AD"/>
    <w:rsid w:val="0056517B"/>
    <w:rsid w:val="00571490"/>
    <w:rsid w:val="00572B16"/>
    <w:rsid w:val="00577E17"/>
    <w:rsid w:val="00581C92"/>
    <w:rsid w:val="005830B9"/>
    <w:rsid w:val="00590342"/>
    <w:rsid w:val="00597341"/>
    <w:rsid w:val="005A19A4"/>
    <w:rsid w:val="005A265C"/>
    <w:rsid w:val="005A473A"/>
    <w:rsid w:val="005B2417"/>
    <w:rsid w:val="005C3E5D"/>
    <w:rsid w:val="005C73CE"/>
    <w:rsid w:val="005D1320"/>
    <w:rsid w:val="005F4EE2"/>
    <w:rsid w:val="00602106"/>
    <w:rsid w:val="0061727F"/>
    <w:rsid w:val="00617787"/>
    <w:rsid w:val="0063142E"/>
    <w:rsid w:val="006344B3"/>
    <w:rsid w:val="00637936"/>
    <w:rsid w:val="0064238F"/>
    <w:rsid w:val="00642D5C"/>
    <w:rsid w:val="006477F3"/>
    <w:rsid w:val="0066402C"/>
    <w:rsid w:val="006966F6"/>
    <w:rsid w:val="006A3EC2"/>
    <w:rsid w:val="006B1E8C"/>
    <w:rsid w:val="006B692E"/>
    <w:rsid w:val="006C610F"/>
    <w:rsid w:val="006D2B9F"/>
    <w:rsid w:val="006F49CC"/>
    <w:rsid w:val="006F7F70"/>
    <w:rsid w:val="00727F6C"/>
    <w:rsid w:val="00730ADD"/>
    <w:rsid w:val="00732468"/>
    <w:rsid w:val="00755096"/>
    <w:rsid w:val="00762D88"/>
    <w:rsid w:val="00773109"/>
    <w:rsid w:val="00783066"/>
    <w:rsid w:val="0079447D"/>
    <w:rsid w:val="007C3EDB"/>
    <w:rsid w:val="007C4E55"/>
    <w:rsid w:val="007D0660"/>
    <w:rsid w:val="007D666E"/>
    <w:rsid w:val="007E1CAD"/>
    <w:rsid w:val="007E6456"/>
    <w:rsid w:val="0081694F"/>
    <w:rsid w:val="008245CA"/>
    <w:rsid w:val="00847BA0"/>
    <w:rsid w:val="00847CAC"/>
    <w:rsid w:val="0085069D"/>
    <w:rsid w:val="00866325"/>
    <w:rsid w:val="008807B8"/>
    <w:rsid w:val="008853B7"/>
    <w:rsid w:val="008926AD"/>
    <w:rsid w:val="008A0DE1"/>
    <w:rsid w:val="008A4AAC"/>
    <w:rsid w:val="008A5E07"/>
    <w:rsid w:val="008A737F"/>
    <w:rsid w:val="008B7554"/>
    <w:rsid w:val="008C0339"/>
    <w:rsid w:val="008D00E2"/>
    <w:rsid w:val="008D4B62"/>
    <w:rsid w:val="008D55F8"/>
    <w:rsid w:val="008E001E"/>
    <w:rsid w:val="008E40E1"/>
    <w:rsid w:val="008F3751"/>
    <w:rsid w:val="009048B0"/>
    <w:rsid w:val="00917A1C"/>
    <w:rsid w:val="009215B8"/>
    <w:rsid w:val="00923E6C"/>
    <w:rsid w:val="00931A6B"/>
    <w:rsid w:val="00936F95"/>
    <w:rsid w:val="00946CD7"/>
    <w:rsid w:val="009615D9"/>
    <w:rsid w:val="0096306F"/>
    <w:rsid w:val="009715FF"/>
    <w:rsid w:val="00973638"/>
    <w:rsid w:val="00974A71"/>
    <w:rsid w:val="00983AA6"/>
    <w:rsid w:val="0098558D"/>
    <w:rsid w:val="00987686"/>
    <w:rsid w:val="00992C38"/>
    <w:rsid w:val="00993D37"/>
    <w:rsid w:val="0099571B"/>
    <w:rsid w:val="009A595B"/>
    <w:rsid w:val="009A7A00"/>
    <w:rsid w:val="009B3D16"/>
    <w:rsid w:val="009B598A"/>
    <w:rsid w:val="009D7B6D"/>
    <w:rsid w:val="009E6883"/>
    <w:rsid w:val="00A02212"/>
    <w:rsid w:val="00A2135C"/>
    <w:rsid w:val="00A63986"/>
    <w:rsid w:val="00A8752D"/>
    <w:rsid w:val="00A9430C"/>
    <w:rsid w:val="00AA54E1"/>
    <w:rsid w:val="00AC008E"/>
    <w:rsid w:val="00AC6C2A"/>
    <w:rsid w:val="00AE1751"/>
    <w:rsid w:val="00B12ED8"/>
    <w:rsid w:val="00B15B0D"/>
    <w:rsid w:val="00B41D2C"/>
    <w:rsid w:val="00B51BAA"/>
    <w:rsid w:val="00B629A6"/>
    <w:rsid w:val="00B707FC"/>
    <w:rsid w:val="00B7538F"/>
    <w:rsid w:val="00B87D46"/>
    <w:rsid w:val="00B9742F"/>
    <w:rsid w:val="00BA33FE"/>
    <w:rsid w:val="00BA63D3"/>
    <w:rsid w:val="00BA7ABD"/>
    <w:rsid w:val="00BC4281"/>
    <w:rsid w:val="00BD4E36"/>
    <w:rsid w:val="00BD7D5C"/>
    <w:rsid w:val="00BE6E15"/>
    <w:rsid w:val="00BF314D"/>
    <w:rsid w:val="00C11567"/>
    <w:rsid w:val="00C17480"/>
    <w:rsid w:val="00C21FAA"/>
    <w:rsid w:val="00C25CC2"/>
    <w:rsid w:val="00C31F65"/>
    <w:rsid w:val="00C51295"/>
    <w:rsid w:val="00C63C8C"/>
    <w:rsid w:val="00C65A8B"/>
    <w:rsid w:val="00C84331"/>
    <w:rsid w:val="00CA068F"/>
    <w:rsid w:val="00CA51F4"/>
    <w:rsid w:val="00CB535E"/>
    <w:rsid w:val="00CD4874"/>
    <w:rsid w:val="00CE2A3A"/>
    <w:rsid w:val="00CF2A81"/>
    <w:rsid w:val="00D236A5"/>
    <w:rsid w:val="00D30E6C"/>
    <w:rsid w:val="00D40FED"/>
    <w:rsid w:val="00D4303B"/>
    <w:rsid w:val="00D46088"/>
    <w:rsid w:val="00D97975"/>
    <w:rsid w:val="00DA62C2"/>
    <w:rsid w:val="00DA77F1"/>
    <w:rsid w:val="00DB04AD"/>
    <w:rsid w:val="00DC49E4"/>
    <w:rsid w:val="00DD6ED0"/>
    <w:rsid w:val="00DF17D0"/>
    <w:rsid w:val="00E1763A"/>
    <w:rsid w:val="00E25573"/>
    <w:rsid w:val="00E328BA"/>
    <w:rsid w:val="00E43378"/>
    <w:rsid w:val="00E4340F"/>
    <w:rsid w:val="00E546C2"/>
    <w:rsid w:val="00E634E4"/>
    <w:rsid w:val="00E70A5F"/>
    <w:rsid w:val="00E72B22"/>
    <w:rsid w:val="00EB777E"/>
    <w:rsid w:val="00EC22C0"/>
    <w:rsid w:val="00ED103B"/>
    <w:rsid w:val="00ED6D9D"/>
    <w:rsid w:val="00EE0F87"/>
    <w:rsid w:val="00EF1987"/>
    <w:rsid w:val="00EF23A3"/>
    <w:rsid w:val="00EF64A5"/>
    <w:rsid w:val="00F16236"/>
    <w:rsid w:val="00F17079"/>
    <w:rsid w:val="00F25F5C"/>
    <w:rsid w:val="00F32072"/>
    <w:rsid w:val="00F34531"/>
    <w:rsid w:val="00F43929"/>
    <w:rsid w:val="00F47FA0"/>
    <w:rsid w:val="00F574EE"/>
    <w:rsid w:val="00F608A3"/>
    <w:rsid w:val="00F93D00"/>
    <w:rsid w:val="00F94852"/>
    <w:rsid w:val="00FB53E2"/>
    <w:rsid w:val="00FB7ECB"/>
    <w:rsid w:val="00FE76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28.02.2012\Documents\Documents\Yap&#305;%20Tablolar&#305;\Katalog\KURUMLAR\YURTICI\Yurtd&#305;&#351;&#305;\Watel\BH%20Telekom\BH%20Telekom%20200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cenkablo</Company>
  <LinksUpToDate>false</LinksUpToDate>
  <CharactersWithSpaces>3847</CharactersWithSpaces>
  <SharedDoc>false</SharedDoc>
  <HLinks>
    <vt:vector size="6" baseType="variant">
      <vt:variant>
        <vt:i4>21102708</vt:i4>
      </vt:variant>
      <vt:variant>
        <vt:i4>0</vt:i4>
      </vt:variant>
      <vt:variant>
        <vt:i4>0</vt:i4>
      </vt:variant>
      <vt:variant>
        <vt:i4>5</vt:i4>
      </vt:variant>
      <vt:variant>
        <vt:lpwstr>../../../Yurtdışı/Watel/BH Telekom/BH Telekom 2007.xls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user3</dc:creator>
  <cp:lastModifiedBy>Tuncay Gürbüz</cp:lastModifiedBy>
  <cp:revision>15</cp:revision>
  <cp:lastPrinted>2017-03-28T06:40:00Z</cp:lastPrinted>
  <dcterms:created xsi:type="dcterms:W3CDTF">2017-03-23T13:42:00Z</dcterms:created>
  <dcterms:modified xsi:type="dcterms:W3CDTF">2017-03-28T07:34:00Z</dcterms:modified>
</cp:coreProperties>
</file>