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0"/>
        <w:gridCol w:w="6701"/>
      </w:tblGrid>
      <w:tr w:rsidR="00BB0149" w:rsidRPr="00BB0149" w:rsidTr="00A205EC">
        <w:trPr>
          <w:trHeight w:val="759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BB0149" w:rsidRPr="00BF09CD" w:rsidRDefault="004B0776" w:rsidP="00BB0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HD </w:t>
            </w: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103</w:t>
            </w:r>
            <w:r w:rsidR="007F2D9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315F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315F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Halogen</w:t>
            </w:r>
            <w:proofErr w:type="spellEnd"/>
            <w:proofErr w:type="gramEnd"/>
            <w:r w:rsidR="00315F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="00315F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Free</w:t>
            </w:r>
            <w:proofErr w:type="spellEnd"/>
            <w:r w:rsidR="00315F3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BF09CD" w:rsidRPr="00BF09CD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tr-TR"/>
              </w:rPr>
              <w:t>Kablo Teknik Yapısı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Malzemesi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Bakır tel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İç İletken Çapı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1.02 ± 0.02 mm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Dielektrik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Malzemesi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Fiziksel köpüklü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Polietielen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 (FPE)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İzolasyon Çapı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7F2D94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4.57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± 0.10 mm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1. ekran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İzoleye yapışık alüminyum folyo</w:t>
            </w:r>
            <w:r w:rsidR="005E0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2. ekran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5E0074" w:rsidP="005C03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%63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kapamalı </w:t>
            </w:r>
            <w:r w:rsidR="005C032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kalaylı bakır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örgü</w:t>
            </w:r>
          </w:p>
        </w:tc>
      </w:tr>
      <w:tr w:rsidR="00BB0149" w:rsidRPr="00BB0149" w:rsidTr="00BB0149">
        <w:trPr>
          <w:cantSplit/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3. ekran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0C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kılıfa yapışık alüminyum folyo</w:t>
            </w:r>
            <w:r w:rsidR="005E007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Malzemesi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0C522D" w:rsidP="000C5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Halogen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Free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6E62D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beyaz</w:t>
            </w:r>
            <w:r w:rsidR="007F2D9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Kılıf Çapı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4A427C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7,00 ± 0.30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mm 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Maksimum iç iletken direnci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23,00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BF09CD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9CD" w:rsidRPr="00BB0149" w:rsidRDefault="00BF09CD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Dış iletken (Ekran) Direnci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09CD" w:rsidRPr="00BB0149" w:rsidRDefault="005E0074" w:rsidP="00AA1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:</w:t>
            </w:r>
            <w:r w:rsidR="00AA1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20,00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/km</w:t>
            </w:r>
          </w:p>
        </w:tc>
      </w:tr>
      <w:tr w:rsidR="007B4F6C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F6C" w:rsidRPr="00BB0149" w:rsidRDefault="00885202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Kablo Ağırlığı (1000m)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F6C" w:rsidRPr="00BB0149" w:rsidRDefault="00BB1673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49</w:t>
            </w:r>
            <w:r w:rsidR="00DB0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kg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Yayılma Hızı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%83 ± 3 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Karakteristik Empedans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75 ± 2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Ohm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Kapasitans</w:t>
            </w:r>
            <w:proofErr w:type="spellEnd"/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52 ± 3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pF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 Dönüş Kayıpları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A5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-470 Mhz     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&gt; 23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A5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470</w:t>
            </w:r>
            <w:r w:rsidR="00A57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-1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000 Mhz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&gt; 20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4A427C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1000-1218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 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CB56D0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 &gt; 17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tr-TR"/>
              </w:rPr>
              <w:t>Ekranlama</w:t>
            </w:r>
            <w:proofErr w:type="spellEnd"/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A+</w:t>
            </w:r>
            <w:r w:rsidR="00DE4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(EN 50117-2-4 standardına göre)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30-1000 Mhz    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9689C" w:rsidP="004A4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</w:t>
            </w:r>
            <w:r w:rsidR="004A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105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C24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1000-</w:t>
            </w:r>
            <w:r w:rsidR="004A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1218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4A427C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&gt; 95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</w:p>
        </w:tc>
      </w:tr>
      <w:tr w:rsidR="00BB0149" w:rsidRPr="00BB0149" w:rsidTr="00BB0149">
        <w:trPr>
          <w:cantSplit/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Transfer empedans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Class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A+</w:t>
            </w:r>
            <w:r w:rsidR="00DE402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(EN 50117-2-4 standardına göre)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5Mhz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30Mhz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≤  2,5 </w:t>
            </w:r>
            <w:r w:rsidRPr="00BB0149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mΩ/m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Attenuation</w:t>
            </w:r>
            <w:proofErr w:type="spellEnd"/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(± 0.5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/100m)</w:t>
            </w:r>
          </w:p>
        </w:tc>
      </w:tr>
      <w:tr w:rsidR="00A57F66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66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5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7F66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2,20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C2403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39" w:rsidRPr="00BB0149" w:rsidRDefault="00C2403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50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4039" w:rsidRDefault="00C2403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4,50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100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6.5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0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230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3C1FEA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9,0</w:t>
            </w:r>
            <w:r w:rsidR="00A57F66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470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13,40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860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19,50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1000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22.00 </w:t>
            </w:r>
            <w:proofErr w:type="spellStart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  <w:tr w:rsidR="00BB0149" w:rsidRPr="00BB0149" w:rsidTr="00BB014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BB0149" w:rsidP="00A57F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4A427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218</w:t>
            </w:r>
            <w:r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MHz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149" w:rsidRPr="00BB0149" w:rsidRDefault="00A57F66" w:rsidP="00BB0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25,90</w:t>
            </w:r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dB</w:t>
            </w:r>
            <w:proofErr w:type="spellEnd"/>
            <w:r w:rsidR="00BB0149" w:rsidRPr="00BB01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/100m</w:t>
            </w:r>
          </w:p>
        </w:tc>
      </w:tr>
    </w:tbl>
    <w:p w:rsidR="00014C4B" w:rsidRDefault="00014C4B"/>
    <w:sectPr w:rsidR="00014C4B" w:rsidSect="008602CD">
      <w:headerReference w:type="default" r:id="rId6"/>
      <w:footerReference w:type="default" r:id="rId7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E0" w:rsidRDefault="00AC03E0" w:rsidP="003B0516">
      <w:pPr>
        <w:spacing w:after="0" w:line="240" w:lineRule="auto"/>
      </w:pPr>
      <w:r>
        <w:separator/>
      </w:r>
    </w:p>
  </w:endnote>
  <w:endnote w:type="continuationSeparator" w:id="0">
    <w:p w:rsidR="00AC03E0" w:rsidRDefault="00AC03E0" w:rsidP="003B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C37281">
    <w:pPr>
      <w:pStyle w:val="Altbilgi"/>
    </w:pPr>
    <w:r>
      <w:rPr>
        <w:noProof/>
        <w:lang w:eastAsia="tr-TR"/>
      </w:rPr>
      <w:drawing>
        <wp:inline distT="0" distB="0" distL="0" distR="0">
          <wp:extent cx="6840220" cy="1153883"/>
          <wp:effectExtent l="19050" t="0" r="0" b="0"/>
          <wp:docPr id="3" name="Resim 3" descr="C:\Users\Kazım\Desktop\elektrik antet 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zım\Desktop\elektrik antet 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153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E0" w:rsidRDefault="00AC03E0" w:rsidP="003B0516">
      <w:pPr>
        <w:spacing w:after="0" w:line="240" w:lineRule="auto"/>
      </w:pPr>
      <w:r>
        <w:separator/>
      </w:r>
    </w:p>
  </w:footnote>
  <w:footnote w:type="continuationSeparator" w:id="0">
    <w:p w:rsidR="00AC03E0" w:rsidRDefault="00AC03E0" w:rsidP="003B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516" w:rsidRDefault="003B0516">
    <w:pPr>
      <w:pStyle w:val="stbilgi"/>
    </w:pPr>
    <w:r>
      <w:rPr>
        <w:noProof/>
        <w:lang w:eastAsia="tr-TR"/>
      </w:rPr>
      <w:drawing>
        <wp:inline distT="0" distB="0" distL="0" distR="0">
          <wp:extent cx="6562725" cy="1219200"/>
          <wp:effectExtent l="19050" t="0" r="9525" b="0"/>
          <wp:docPr id="2" name="Resim 2" descr="C:\Users\Kazım\Desktop\elektrik antet ü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zım\Desktop\elektrik antet ü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B0516" w:rsidRDefault="003B051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B0516"/>
    <w:rsid w:val="00014C4B"/>
    <w:rsid w:val="00053D60"/>
    <w:rsid w:val="000C522D"/>
    <w:rsid w:val="00107B7A"/>
    <w:rsid w:val="001454E8"/>
    <w:rsid w:val="0019110B"/>
    <w:rsid w:val="001C4FE4"/>
    <w:rsid w:val="00215BBB"/>
    <w:rsid w:val="00261082"/>
    <w:rsid w:val="00262B30"/>
    <w:rsid w:val="00280972"/>
    <w:rsid w:val="002F716C"/>
    <w:rsid w:val="00301111"/>
    <w:rsid w:val="0030188C"/>
    <w:rsid w:val="00315F38"/>
    <w:rsid w:val="003B0516"/>
    <w:rsid w:val="003C1FEA"/>
    <w:rsid w:val="003D658D"/>
    <w:rsid w:val="003E3123"/>
    <w:rsid w:val="003F7EE4"/>
    <w:rsid w:val="00427FD7"/>
    <w:rsid w:val="004A427C"/>
    <w:rsid w:val="004A5332"/>
    <w:rsid w:val="004B0776"/>
    <w:rsid w:val="004D6CC6"/>
    <w:rsid w:val="004F029D"/>
    <w:rsid w:val="00582138"/>
    <w:rsid w:val="005C0320"/>
    <w:rsid w:val="005D3F1F"/>
    <w:rsid w:val="005E0074"/>
    <w:rsid w:val="005F6DBC"/>
    <w:rsid w:val="00675DEB"/>
    <w:rsid w:val="00686699"/>
    <w:rsid w:val="006E62D6"/>
    <w:rsid w:val="006F63AF"/>
    <w:rsid w:val="007501ED"/>
    <w:rsid w:val="007B4F6C"/>
    <w:rsid w:val="007D1AC9"/>
    <w:rsid w:val="007D271A"/>
    <w:rsid w:val="007F296F"/>
    <w:rsid w:val="007F2D94"/>
    <w:rsid w:val="008223FA"/>
    <w:rsid w:val="008602CD"/>
    <w:rsid w:val="00885202"/>
    <w:rsid w:val="008907E4"/>
    <w:rsid w:val="008A4F45"/>
    <w:rsid w:val="009110D4"/>
    <w:rsid w:val="0092073F"/>
    <w:rsid w:val="00A205EC"/>
    <w:rsid w:val="00A34284"/>
    <w:rsid w:val="00A42548"/>
    <w:rsid w:val="00A57F66"/>
    <w:rsid w:val="00A87536"/>
    <w:rsid w:val="00AA15E6"/>
    <w:rsid w:val="00AC03E0"/>
    <w:rsid w:val="00AD78EE"/>
    <w:rsid w:val="00B14134"/>
    <w:rsid w:val="00B91E7A"/>
    <w:rsid w:val="00B9689C"/>
    <w:rsid w:val="00BB0149"/>
    <w:rsid w:val="00BB1673"/>
    <w:rsid w:val="00BF09CD"/>
    <w:rsid w:val="00C24039"/>
    <w:rsid w:val="00C37281"/>
    <w:rsid w:val="00C447A2"/>
    <w:rsid w:val="00CB56D0"/>
    <w:rsid w:val="00D07E7B"/>
    <w:rsid w:val="00D97440"/>
    <w:rsid w:val="00DB0AA4"/>
    <w:rsid w:val="00DE402C"/>
    <w:rsid w:val="00DF6BF3"/>
    <w:rsid w:val="00E54D0C"/>
    <w:rsid w:val="00E714C7"/>
    <w:rsid w:val="00EE12B3"/>
    <w:rsid w:val="00EF0381"/>
    <w:rsid w:val="00F27EEE"/>
    <w:rsid w:val="00F364CE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Header Char"/>
    <w:basedOn w:val="VarsaylanParagrafYazTipi"/>
    <w:link w:val="stbilgi"/>
    <w:uiPriority w:val="99"/>
    <w:rsid w:val="003B0516"/>
  </w:style>
  <w:style w:type="paragraph" w:styleId="Altbilgi">
    <w:name w:val="footer"/>
    <w:basedOn w:val="Normal"/>
    <w:link w:val="AltbilgiChar"/>
    <w:uiPriority w:val="99"/>
    <w:unhideWhenUsed/>
    <w:rsid w:val="003B0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Footer Char"/>
    <w:basedOn w:val="VarsaylanParagrafYazTipi"/>
    <w:link w:val="Altbilgi"/>
    <w:uiPriority w:val="99"/>
    <w:rsid w:val="003B0516"/>
  </w:style>
  <w:style w:type="paragraph" w:styleId="BalonMetni">
    <w:name w:val="Balloon Text"/>
    <w:basedOn w:val="Normal"/>
    <w:link w:val="BalonMetniChar"/>
    <w:uiPriority w:val="99"/>
    <w:semiHidden/>
    <w:unhideWhenUsed/>
    <w:rsid w:val="003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loon Text Char"/>
    <w:basedOn w:val="VarsaylanParagrafYazTipi"/>
    <w:link w:val="BalonMetni"/>
    <w:uiPriority w:val="99"/>
    <w:semiHidden/>
    <w:rsid w:val="003B0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Kazım</dc:creator>
  <cp:lastModifiedBy>Kazım</cp:lastModifiedBy>
  <cp:revision>30</cp:revision>
  <cp:lastPrinted>2015-04-21T07:27:00Z</cp:lastPrinted>
  <dcterms:created xsi:type="dcterms:W3CDTF">2016-07-11T13:59:00Z</dcterms:created>
  <dcterms:modified xsi:type="dcterms:W3CDTF">2017-01-03T14:45:00Z</dcterms:modified>
</cp:coreProperties>
</file>